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F51EB3" w:rsidRPr="00F51EB3" w:rsidTr="00CD329B">
        <w:tc>
          <w:tcPr>
            <w:tcW w:w="4110" w:type="dxa"/>
          </w:tcPr>
          <w:p w:rsidR="00321F9D" w:rsidRPr="00F51EB3" w:rsidRDefault="00321F9D" w:rsidP="0006079E">
            <w:pPr>
              <w:rPr>
                <w:b/>
              </w:rPr>
            </w:pPr>
            <w:r w:rsidRPr="00F51EB3">
              <w:rPr>
                <w:b/>
              </w:rPr>
              <w:t>Lyginamasis variantas</w:t>
            </w:r>
          </w:p>
          <w:p w:rsidR="0006079E" w:rsidRPr="00F51EB3" w:rsidRDefault="00321F9D" w:rsidP="0006079E">
            <w:r w:rsidRPr="00F51EB3">
              <w:t>Kl</w:t>
            </w:r>
            <w:r w:rsidR="0006079E" w:rsidRPr="00F51EB3">
              <w:t>aipėdos miesto savivaldybės</w:t>
            </w:r>
          </w:p>
        </w:tc>
      </w:tr>
      <w:tr w:rsidR="00F51EB3" w:rsidRPr="00F51EB3" w:rsidTr="00CD329B">
        <w:tc>
          <w:tcPr>
            <w:tcW w:w="4110" w:type="dxa"/>
          </w:tcPr>
          <w:p w:rsidR="0006079E" w:rsidRPr="00F51EB3" w:rsidRDefault="0006079E" w:rsidP="00321F9D">
            <w:r w:rsidRPr="00F51EB3">
              <w:t xml:space="preserve">tarybos </w:t>
            </w:r>
            <w:r w:rsidR="00091D4E" w:rsidRPr="00F51EB3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91D4E" w:rsidRPr="00F51EB3">
              <w:rPr>
                <w:noProof/>
              </w:rPr>
              <w:instrText xml:space="preserve"> FORMTEXT </w:instrText>
            </w:r>
            <w:r w:rsidR="00091D4E" w:rsidRPr="00F51EB3">
              <w:rPr>
                <w:noProof/>
              </w:rPr>
            </w:r>
            <w:r w:rsidR="00091D4E" w:rsidRPr="00F51EB3">
              <w:rPr>
                <w:noProof/>
              </w:rPr>
              <w:fldChar w:fldCharType="separate"/>
            </w:r>
            <w:r w:rsidR="00091D4E" w:rsidRPr="00F51EB3">
              <w:rPr>
                <w:noProof/>
              </w:rPr>
              <w:t>2014 m. rugsėjo 15 d.</w:t>
            </w:r>
            <w:r w:rsidR="00091D4E" w:rsidRPr="00F51EB3">
              <w:rPr>
                <w:noProof/>
              </w:rPr>
              <w:fldChar w:fldCharType="end"/>
            </w:r>
          </w:p>
        </w:tc>
      </w:tr>
      <w:tr w:rsidR="00F51EB3" w:rsidRPr="00F51EB3" w:rsidTr="00CD329B">
        <w:tc>
          <w:tcPr>
            <w:tcW w:w="4110" w:type="dxa"/>
          </w:tcPr>
          <w:p w:rsidR="0006079E" w:rsidRPr="00F51EB3" w:rsidRDefault="0006079E" w:rsidP="00984DE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F51EB3">
              <w:t>sprendim</w:t>
            </w:r>
            <w:r w:rsidR="00A06545" w:rsidRPr="00F51EB3">
              <w:t>o</w:t>
            </w:r>
            <w:r w:rsidRPr="00F51EB3">
              <w:t xml:space="preserve"> Nr. </w:t>
            </w:r>
            <w:r w:rsidR="00091D4E" w:rsidRPr="00F51EB3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91D4E" w:rsidRPr="00F51EB3">
              <w:rPr>
                <w:noProof/>
              </w:rPr>
              <w:instrText xml:space="preserve"> FORMTEXT </w:instrText>
            </w:r>
            <w:r w:rsidR="00091D4E" w:rsidRPr="00F51EB3">
              <w:rPr>
                <w:noProof/>
              </w:rPr>
            </w:r>
            <w:r w:rsidR="00091D4E" w:rsidRPr="00F51EB3">
              <w:rPr>
                <w:noProof/>
              </w:rPr>
              <w:fldChar w:fldCharType="separate"/>
            </w:r>
            <w:r w:rsidR="00091D4E" w:rsidRPr="00F51EB3">
              <w:rPr>
                <w:noProof/>
              </w:rPr>
              <w:t>T2-246</w:t>
            </w:r>
            <w:r w:rsidR="00091D4E" w:rsidRPr="00F51EB3">
              <w:rPr>
                <w:noProof/>
              </w:rPr>
              <w:fldChar w:fldCharType="end"/>
            </w:r>
          </w:p>
        </w:tc>
      </w:tr>
      <w:tr w:rsidR="00A06545" w:rsidRPr="00F51EB3" w:rsidTr="00CD329B">
        <w:tc>
          <w:tcPr>
            <w:tcW w:w="4110" w:type="dxa"/>
          </w:tcPr>
          <w:p w:rsidR="00A06545" w:rsidRPr="00F51EB3" w:rsidRDefault="00091D4E" w:rsidP="00091D4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F51EB3">
              <w:t>1</w:t>
            </w:r>
            <w:r w:rsidR="00962C5B" w:rsidRPr="00F51EB3">
              <w:t xml:space="preserve"> </w:t>
            </w:r>
            <w:r w:rsidRPr="00F51EB3">
              <w:t>p</w:t>
            </w:r>
            <w:r w:rsidR="00A06545" w:rsidRPr="00F51EB3">
              <w:t>riedas</w:t>
            </w:r>
          </w:p>
        </w:tc>
      </w:tr>
    </w:tbl>
    <w:p w:rsidR="0006079E" w:rsidRPr="00F51EB3" w:rsidRDefault="0006079E" w:rsidP="0006079E">
      <w:pPr>
        <w:jc w:val="center"/>
      </w:pPr>
    </w:p>
    <w:p w:rsidR="006D1B42" w:rsidRPr="00F51EB3" w:rsidRDefault="006D1B42" w:rsidP="0006079E">
      <w:pPr>
        <w:jc w:val="center"/>
      </w:pPr>
    </w:p>
    <w:p w:rsidR="00091D4E" w:rsidRPr="00F51EB3" w:rsidRDefault="00091D4E" w:rsidP="00091D4E">
      <w:pPr>
        <w:jc w:val="center"/>
        <w:rPr>
          <w:b/>
        </w:rPr>
      </w:pPr>
      <w:r w:rsidRPr="00F51EB3">
        <w:rPr>
          <w:b/>
        </w:rPr>
        <w:t xml:space="preserve">KLAIPĖDOS MIESTO SAVIVALDYBĖS </w:t>
      </w:r>
      <w:r w:rsidR="000D3C29" w:rsidRPr="00F51EB3">
        <w:rPr>
          <w:b/>
        </w:rPr>
        <w:t xml:space="preserve">IMANUELIO KANTO </w:t>
      </w:r>
      <w:r w:rsidRPr="00F51EB3">
        <w:rPr>
          <w:b/>
        </w:rPr>
        <w:t>VIEŠOSIOS BIBLIOTEKOS TEIKIAMŲ ATLYGINTINŲ PASLAUGŲ KAINOS</w:t>
      </w:r>
    </w:p>
    <w:p w:rsidR="00091D4E" w:rsidRPr="00F51EB3" w:rsidRDefault="00091D4E" w:rsidP="00091D4E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3402"/>
        <w:gridCol w:w="2551"/>
      </w:tblGrid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b/>
                <w:sz w:val="22"/>
                <w:szCs w:val="22"/>
              </w:rPr>
            </w:pPr>
            <w:r w:rsidRPr="00F51EB3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119" w:type="dxa"/>
          </w:tcPr>
          <w:p w:rsidR="000D3C29" w:rsidRPr="00F51EB3" w:rsidRDefault="00114136" w:rsidP="00D748BB">
            <w:pPr>
              <w:jc w:val="center"/>
              <w:rPr>
                <w:b/>
                <w:sz w:val="22"/>
                <w:szCs w:val="22"/>
              </w:rPr>
            </w:pPr>
            <w:r w:rsidRPr="00F51EB3">
              <w:rPr>
                <w:b/>
                <w:sz w:val="22"/>
                <w:szCs w:val="22"/>
              </w:rPr>
              <w:t>Paslaugos pavadinimas</w:t>
            </w:r>
          </w:p>
          <w:p w:rsidR="000D3C29" w:rsidRPr="00F51EB3" w:rsidRDefault="000D3C29" w:rsidP="00D748B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0D3C29" w:rsidRPr="00F51EB3" w:rsidRDefault="000D3C29" w:rsidP="00D748BB">
            <w:pPr>
              <w:jc w:val="center"/>
              <w:rPr>
                <w:b/>
                <w:sz w:val="22"/>
                <w:szCs w:val="22"/>
              </w:rPr>
            </w:pPr>
            <w:r w:rsidRPr="00F51EB3">
              <w:rPr>
                <w:b/>
                <w:sz w:val="22"/>
                <w:szCs w:val="22"/>
              </w:rPr>
              <w:t>Mato vnt.</w:t>
            </w:r>
          </w:p>
        </w:tc>
        <w:tc>
          <w:tcPr>
            <w:tcW w:w="2551" w:type="dxa"/>
          </w:tcPr>
          <w:p w:rsidR="000D3C29" w:rsidRPr="00F51EB3" w:rsidRDefault="000D3C29" w:rsidP="000D3C29">
            <w:pPr>
              <w:jc w:val="center"/>
              <w:rPr>
                <w:b/>
                <w:sz w:val="22"/>
                <w:szCs w:val="22"/>
              </w:rPr>
            </w:pPr>
            <w:r w:rsidRPr="00F51EB3">
              <w:rPr>
                <w:b/>
                <w:strike/>
                <w:sz w:val="22"/>
                <w:szCs w:val="22"/>
              </w:rPr>
              <w:t>Paslaugos</w:t>
            </w:r>
            <w:r w:rsidRPr="00F51EB3">
              <w:rPr>
                <w:b/>
                <w:sz w:val="22"/>
                <w:szCs w:val="22"/>
              </w:rPr>
              <w:t xml:space="preserve"> Kaina (Eur)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1. Skaitytojo pažymėjimas</w:t>
            </w:r>
            <w:r w:rsidRPr="00F51EB3">
              <w:rPr>
                <w:sz w:val="22"/>
                <w:szCs w:val="22"/>
              </w:rPr>
              <w:t xml:space="preserve"> Vartotojo pažymėjimo išdavimas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Neribotas laikotarpis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kalendoriniai metai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Elektroninis skaitytojo pažymėjimas: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2,03</w:t>
            </w:r>
            <w:r w:rsidRPr="00F51EB3">
              <w:rPr>
                <w:sz w:val="22"/>
                <w:szCs w:val="22"/>
              </w:rPr>
              <w:t xml:space="preserve"> </w:t>
            </w:r>
            <w:r w:rsidR="001B77AA" w:rsidRPr="00F51EB3">
              <w:rPr>
                <w:sz w:val="22"/>
                <w:szCs w:val="22"/>
              </w:rPr>
              <w:t>3</w:t>
            </w:r>
            <w:r w:rsidRPr="00F51EB3">
              <w:rPr>
                <w:sz w:val="22"/>
                <w:szCs w:val="22"/>
              </w:rPr>
              <w:t>,00</w:t>
            </w:r>
            <w:r w:rsidR="00E66726" w:rsidRPr="00F51EB3">
              <w:rPr>
                <w:sz w:val="22"/>
                <w:szCs w:val="22"/>
                <w:lang w:val="en-US"/>
              </w:rPr>
              <w:t>*</w:t>
            </w:r>
            <w:r w:rsidRPr="00F51EB3">
              <w:rPr>
                <w:sz w:val="22"/>
                <w:szCs w:val="22"/>
              </w:rPr>
              <w:t xml:space="preserve"> </w:t>
            </w:r>
            <w:r w:rsidRPr="00F51EB3">
              <w:rPr>
                <w:strike/>
                <w:sz w:val="22"/>
                <w:szCs w:val="22"/>
              </w:rPr>
              <w:t>– suaugusiesiems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1,45 – I ir II grupės invalidams bei pensinio amžiaus žmonėms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4,05 – pakeitimas pametus ar sugadinus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Lokalus skaitytojo pažymėjimas (bibliotekose, kur nėra LIBIS):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1,45 – suaugusiesiems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0,29 – vaikams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0,29 – vienkartinis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Nemokamai – vaikų namų auklėtiniams</w:t>
            </w:r>
            <w:r w:rsidRPr="00F51EB3">
              <w:rPr>
                <w:sz w:val="22"/>
                <w:szCs w:val="22"/>
              </w:rPr>
              <w:t xml:space="preserve"> 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2. Leidybinės ar suvenyrinės produkcijos, susijusios su bibliotekų veikla, platinimas: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2.1. Dienraščių platinimas-prenumerata be pristatymo į namus (pensinio amžiaus žmonėms);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2.2. Suvenyrinės produkcijos su bibliotekos atributika ir kt. platinimas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kalendoriniai metai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vnt.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3301F1" w:rsidRPr="00F51EB3" w:rsidRDefault="003301F1" w:rsidP="00D748BB">
            <w:pPr>
              <w:rPr>
                <w:sz w:val="22"/>
                <w:szCs w:val="22"/>
              </w:rPr>
            </w:pPr>
          </w:p>
          <w:p w:rsidR="003301F1" w:rsidRPr="00F51EB3" w:rsidRDefault="003301F1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1,45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Savikaina</w:t>
            </w:r>
            <w:r w:rsidRPr="00F51EB3">
              <w:rPr>
                <w:sz w:val="22"/>
                <w:szCs w:val="22"/>
              </w:rPr>
              <w:t xml:space="preserve"> 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3301F1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2</w:t>
            </w:r>
            <w:r w:rsidR="000D3C29" w:rsidRPr="00F51EB3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Seminarų, konferencijų, parodų ir kt. renginių organizavimo ir aptarnavimo paslaugos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val.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20,00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3. Bibliografinių sąrašų ir rodyklių pagal individualią užklausą sudarymas, jų redagavimas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val.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1,74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3301F1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3</w:t>
            </w:r>
            <w:r w:rsidR="000D3C29" w:rsidRPr="00F51EB3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4.</w:t>
            </w:r>
            <w:r w:rsidRPr="00F51EB3">
              <w:rPr>
                <w:sz w:val="22"/>
                <w:szCs w:val="22"/>
              </w:rPr>
              <w:t xml:space="preserve"> Dokumentų kopijavimas, skenavimas ir atspausdinimas, leidimas juos viešai publikuoti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psl. A4 formato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psl. A3 formato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valanda 3D spausdinimas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psl. A4/A3 formato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Iki 18 vnt. foto negatyvų ar skaidrių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Tekstinis dokumentas iki A4 formato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Grafinis dokumentas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A4 formatas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A3 formatas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lastRenderedPageBreak/>
              <w:t>Dokumentų spausdinimas</w:t>
            </w:r>
            <w:r w:rsidR="00B7690D" w:rsidRPr="00F51EB3">
              <w:rPr>
                <w:sz w:val="22"/>
                <w:szCs w:val="22"/>
              </w:rPr>
              <w:t>/ kopijavimas: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0,06</w:t>
            </w:r>
            <w:r w:rsidRPr="00F51EB3">
              <w:rPr>
                <w:sz w:val="22"/>
                <w:szCs w:val="22"/>
              </w:rPr>
              <w:t xml:space="preserve"> </w:t>
            </w:r>
            <w:r w:rsidR="00B7690D" w:rsidRPr="00F51EB3">
              <w:rPr>
                <w:sz w:val="22"/>
                <w:szCs w:val="22"/>
              </w:rPr>
              <w:t xml:space="preserve">0,10 </w:t>
            </w:r>
            <w:r w:rsidRPr="00F51EB3">
              <w:rPr>
                <w:sz w:val="22"/>
                <w:szCs w:val="22"/>
              </w:rPr>
              <w:t>– nespalvota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0,</w:t>
            </w:r>
            <w:r w:rsidR="001B77AA" w:rsidRPr="00F51EB3">
              <w:rPr>
                <w:sz w:val="22"/>
                <w:szCs w:val="22"/>
              </w:rPr>
              <w:t>6</w:t>
            </w:r>
            <w:r w:rsidRPr="00F51EB3">
              <w:rPr>
                <w:sz w:val="22"/>
                <w:szCs w:val="22"/>
              </w:rPr>
              <w:t>0 – spalvota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0,12</w:t>
            </w:r>
            <w:r w:rsidR="00B7690D" w:rsidRPr="00F51EB3">
              <w:rPr>
                <w:sz w:val="22"/>
                <w:szCs w:val="22"/>
              </w:rPr>
              <w:t xml:space="preserve"> 0,20</w:t>
            </w:r>
            <w:r w:rsidRPr="00F51EB3">
              <w:rPr>
                <w:sz w:val="22"/>
                <w:szCs w:val="22"/>
              </w:rPr>
              <w:t xml:space="preserve"> – </w:t>
            </w:r>
            <w:r w:rsidR="00B7690D" w:rsidRPr="00F51EB3">
              <w:rPr>
                <w:sz w:val="22"/>
                <w:szCs w:val="22"/>
              </w:rPr>
              <w:t>nespalvota</w:t>
            </w:r>
          </w:p>
          <w:p w:rsidR="000D3C29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1,00 – spalvota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lastRenderedPageBreak/>
              <w:t>2,00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Dokumentų skenavimas: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0,10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Fotonegatyvų ir skaidrių skenavimas: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0,10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 xml:space="preserve">Dokumentų nuskaitymas: 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0,15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0,29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Dokumentų kopijavimas: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0,14 – iš laikraščių archyvų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0,06 – iš kitų spaudinių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0,29 – iš laikraščių archyvų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0,12 – iš kitų spaudinių</w:t>
            </w:r>
          </w:p>
        </w:tc>
      </w:tr>
      <w:tr w:rsidR="00F51EB3" w:rsidRPr="00F51EB3" w:rsidTr="00B42E65">
        <w:tc>
          <w:tcPr>
            <w:tcW w:w="675" w:type="dxa"/>
          </w:tcPr>
          <w:p w:rsidR="00B7690D" w:rsidRPr="00F51EB3" w:rsidRDefault="003301F1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lastRenderedPageBreak/>
              <w:t>4</w:t>
            </w:r>
            <w:r w:rsidR="00B7690D" w:rsidRPr="00F51EB3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Dokumentų įrišimas ir laminavimas</w:t>
            </w:r>
          </w:p>
        </w:tc>
        <w:tc>
          <w:tcPr>
            <w:tcW w:w="3402" w:type="dxa"/>
          </w:tcPr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6,4 mm diametro spirale iki 25 lapų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8 mm diametro spirale iki 45 lapų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9,5 mm diametro spirale iki 65 lapų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Aplankas su 6 mm, 9 mm ir 12 mm storio nugarėle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44543C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psl. A4/A6 formato</w:t>
            </w:r>
          </w:p>
        </w:tc>
        <w:tc>
          <w:tcPr>
            <w:tcW w:w="2551" w:type="dxa"/>
          </w:tcPr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Įrišimas metalinėmis spiralėmis: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1,</w:t>
            </w:r>
            <w:r w:rsidR="001B77AA" w:rsidRPr="00F51EB3">
              <w:rPr>
                <w:sz w:val="22"/>
                <w:szCs w:val="22"/>
              </w:rPr>
              <w:t>1</w:t>
            </w:r>
            <w:r w:rsidRPr="00F51EB3">
              <w:rPr>
                <w:sz w:val="22"/>
                <w:szCs w:val="22"/>
              </w:rPr>
              <w:t xml:space="preserve">0 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1,</w:t>
            </w:r>
            <w:r w:rsidR="001B77AA" w:rsidRPr="00F51EB3">
              <w:rPr>
                <w:sz w:val="22"/>
                <w:szCs w:val="22"/>
              </w:rPr>
              <w:t>6</w:t>
            </w:r>
            <w:r w:rsidRPr="00F51EB3">
              <w:rPr>
                <w:sz w:val="22"/>
                <w:szCs w:val="22"/>
              </w:rPr>
              <w:t xml:space="preserve">0 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2,</w:t>
            </w:r>
            <w:r w:rsidR="001B77AA" w:rsidRPr="00F51EB3">
              <w:rPr>
                <w:sz w:val="22"/>
                <w:szCs w:val="22"/>
              </w:rPr>
              <w:t>2</w:t>
            </w:r>
            <w:r w:rsidRPr="00F51EB3">
              <w:rPr>
                <w:sz w:val="22"/>
                <w:szCs w:val="22"/>
              </w:rPr>
              <w:t xml:space="preserve">0 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Įrišimas terminiu būdu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2,</w:t>
            </w:r>
            <w:r w:rsidR="001B77AA" w:rsidRPr="00F51EB3">
              <w:rPr>
                <w:sz w:val="22"/>
                <w:szCs w:val="22"/>
              </w:rPr>
              <w:t>2</w:t>
            </w:r>
            <w:r w:rsidRPr="00F51EB3">
              <w:rPr>
                <w:sz w:val="22"/>
                <w:szCs w:val="22"/>
              </w:rPr>
              <w:t xml:space="preserve">0 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Dokumentų laminavimas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1,00</w:t>
            </w:r>
          </w:p>
        </w:tc>
      </w:tr>
      <w:tr w:rsidR="00F51EB3" w:rsidRPr="00F51EB3" w:rsidTr="00B42E65">
        <w:tc>
          <w:tcPr>
            <w:tcW w:w="675" w:type="dxa"/>
          </w:tcPr>
          <w:p w:rsidR="00827354" w:rsidRPr="00F51EB3" w:rsidRDefault="003301F1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5</w:t>
            </w:r>
            <w:r w:rsidR="00827354" w:rsidRPr="00F51EB3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="00827354" w:rsidRPr="00F51EB3" w:rsidRDefault="00827354" w:rsidP="007D3F1C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Mokymo programų rengimas</w:t>
            </w:r>
          </w:p>
        </w:tc>
        <w:tc>
          <w:tcPr>
            <w:tcW w:w="3402" w:type="dxa"/>
          </w:tcPr>
          <w:p w:rsidR="00827354" w:rsidRPr="00F51EB3" w:rsidRDefault="00827354" w:rsidP="00827354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val.</w:t>
            </w:r>
          </w:p>
          <w:p w:rsidR="00827354" w:rsidRPr="00F51EB3" w:rsidRDefault="00827354" w:rsidP="00827354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val. 1 asmeniui</w:t>
            </w:r>
          </w:p>
        </w:tc>
        <w:tc>
          <w:tcPr>
            <w:tcW w:w="2551" w:type="dxa"/>
          </w:tcPr>
          <w:p w:rsidR="00827354" w:rsidRPr="00F51EB3" w:rsidRDefault="001B77AA" w:rsidP="00827354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7</w:t>
            </w:r>
            <w:r w:rsidR="00827354" w:rsidRPr="00F51EB3">
              <w:rPr>
                <w:sz w:val="22"/>
                <w:szCs w:val="22"/>
              </w:rPr>
              <w:t>,00 – (individualūs)</w:t>
            </w:r>
          </w:p>
          <w:p w:rsidR="00827354" w:rsidRPr="00F51EB3" w:rsidRDefault="00827354" w:rsidP="001B77AA">
            <w:pPr>
              <w:rPr>
                <w:sz w:val="22"/>
                <w:szCs w:val="22"/>
                <w:lang w:val="en-US"/>
              </w:rPr>
            </w:pPr>
            <w:r w:rsidRPr="00F51EB3">
              <w:rPr>
                <w:sz w:val="22"/>
                <w:szCs w:val="22"/>
              </w:rPr>
              <w:t>2,</w:t>
            </w:r>
            <w:r w:rsidR="001B77AA" w:rsidRPr="00F51EB3">
              <w:rPr>
                <w:sz w:val="22"/>
                <w:szCs w:val="22"/>
              </w:rPr>
              <w:t>5</w:t>
            </w:r>
            <w:r w:rsidRPr="00F51EB3">
              <w:rPr>
                <w:sz w:val="22"/>
                <w:szCs w:val="22"/>
              </w:rPr>
              <w:t>0 – (grupiniai)</w:t>
            </w:r>
            <w:r w:rsidR="00CE55BA" w:rsidRPr="00F51EB3">
              <w:rPr>
                <w:sz w:val="22"/>
                <w:szCs w:val="22"/>
                <w:lang w:val="en-US"/>
              </w:rPr>
              <w:t>**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5. Dokumentų kopijų išsiuntimas faksu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psl. A4 formato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0,43– Lietuvoje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 xml:space="preserve">0,87 – tarptautiniu ryšiu 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6. Informacijos įrašymas į elektronines laikmenas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CD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DVD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0,58 (iki 10 MB nemokamai)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1,16 (iki 10 MB nemokamai)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7. Bibliotekinių, bibliografinių ir informacinių žinių pamokos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val.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1,74</w:t>
            </w:r>
          </w:p>
        </w:tc>
      </w:tr>
      <w:tr w:rsidR="000D3C29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8. Fizinių ir juridinių asmenų komercinės veiklos reklama bibliotekos patalpose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Pusei metų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868,86</w:t>
            </w:r>
          </w:p>
        </w:tc>
      </w:tr>
    </w:tbl>
    <w:p w:rsidR="001B15F0" w:rsidRPr="00263BD8" w:rsidRDefault="001B15F0" w:rsidP="001B15F0">
      <w:pPr>
        <w:jc w:val="both"/>
        <w:rPr>
          <w:lang w:eastAsia="lt-LT"/>
        </w:rPr>
      </w:pPr>
      <w:r w:rsidRPr="00263BD8">
        <w:t>*</w:t>
      </w:r>
      <w:r w:rsidRPr="00263BD8">
        <w:rPr>
          <w:lang w:eastAsia="lt-LT"/>
        </w:rPr>
        <w:t>Neįgaliesiems, vaikams iki 14 metų ir asmenims, kuriems sukakęs 65 metų amžius, pateikus tai įrodantį dokumentą</w:t>
      </w:r>
      <w:r w:rsidRPr="00263BD8">
        <w:t>, vartotojo pažymėjimo išdavimo kaina mažinama 50 proc</w:t>
      </w:r>
      <w:r w:rsidRPr="00263BD8">
        <w:rPr>
          <w:lang w:eastAsia="lt-LT"/>
        </w:rPr>
        <w:t>.</w:t>
      </w:r>
    </w:p>
    <w:p w:rsidR="00EB56A2" w:rsidRPr="00F51EB3" w:rsidRDefault="001B15F0" w:rsidP="001B15F0">
      <w:pPr>
        <w:ind w:firstLine="709"/>
        <w:rPr>
          <w:lang w:eastAsia="lt-LT"/>
        </w:rPr>
      </w:pPr>
      <w:r w:rsidRPr="00263BD8">
        <w:rPr>
          <w:lang w:val="en-US" w:eastAsia="lt-LT"/>
        </w:rPr>
        <w:t>**</w:t>
      </w:r>
      <w:r w:rsidRPr="00263BD8">
        <w:rPr>
          <w:lang w:eastAsia="lt-LT"/>
        </w:rPr>
        <w:t xml:space="preserve">Moksleivių grupinėms mokymo programoms kaina asmeniui </w:t>
      </w:r>
      <w:r>
        <w:rPr>
          <w:lang w:eastAsia="lt-LT"/>
        </w:rPr>
        <w:t xml:space="preserve">– </w:t>
      </w:r>
      <w:r w:rsidRPr="00263BD8">
        <w:rPr>
          <w:lang w:eastAsia="lt-LT"/>
        </w:rPr>
        <w:t>2,50 Eur.</w:t>
      </w:r>
    </w:p>
    <w:p w:rsidR="0044543C" w:rsidRPr="00F51EB3" w:rsidRDefault="0044543C" w:rsidP="00EB56A2"/>
    <w:p w:rsidR="00B66E0D" w:rsidRPr="00F51EB3" w:rsidRDefault="00B66E0D" w:rsidP="00B66E0D">
      <w:pPr>
        <w:pStyle w:val="Pagrindinistekstas"/>
        <w:widowControl w:val="0"/>
        <w:tabs>
          <w:tab w:val="left" w:pos="1134"/>
        </w:tabs>
        <w:jc w:val="center"/>
        <w:rPr>
          <w:szCs w:val="24"/>
        </w:rPr>
      </w:pPr>
      <w:r w:rsidRPr="00F51EB3">
        <w:rPr>
          <w:szCs w:val="24"/>
        </w:rPr>
        <w:t>____________________________</w:t>
      </w:r>
    </w:p>
    <w:p w:rsidR="00981859" w:rsidRPr="00F51EB3" w:rsidRDefault="00981859" w:rsidP="000C699D">
      <w:pPr>
        <w:rPr>
          <w:lang w:eastAsia="lt-LT"/>
        </w:rPr>
      </w:pPr>
      <w:bookmarkStart w:id="0" w:name="_GoBack"/>
      <w:bookmarkEnd w:id="0"/>
    </w:p>
    <w:sectPr w:rsidR="00981859" w:rsidRPr="00F51EB3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F3D" w:rsidRDefault="00FC7F3D" w:rsidP="006D1B42">
      <w:r>
        <w:separator/>
      </w:r>
    </w:p>
  </w:endnote>
  <w:endnote w:type="continuationSeparator" w:id="0">
    <w:p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F3D" w:rsidRDefault="00FC7F3D" w:rsidP="006D1B42">
      <w:r>
        <w:separator/>
      </w:r>
    </w:p>
  </w:footnote>
  <w:footnote w:type="continuationSeparator" w:id="0">
    <w:p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5F0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91D4E"/>
    <w:rsid w:val="000C699D"/>
    <w:rsid w:val="000D3C29"/>
    <w:rsid w:val="00114136"/>
    <w:rsid w:val="00131C7A"/>
    <w:rsid w:val="001B15F0"/>
    <w:rsid w:val="001B77AA"/>
    <w:rsid w:val="001F00B2"/>
    <w:rsid w:val="001F7C7F"/>
    <w:rsid w:val="00226FE8"/>
    <w:rsid w:val="00321F9D"/>
    <w:rsid w:val="003301F1"/>
    <w:rsid w:val="003A3D6F"/>
    <w:rsid w:val="00422D90"/>
    <w:rsid w:val="0044347A"/>
    <w:rsid w:val="0044543C"/>
    <w:rsid w:val="004476DD"/>
    <w:rsid w:val="0048018E"/>
    <w:rsid w:val="004D7F94"/>
    <w:rsid w:val="004F7810"/>
    <w:rsid w:val="00503D70"/>
    <w:rsid w:val="00510EC3"/>
    <w:rsid w:val="00536ACE"/>
    <w:rsid w:val="00597EE8"/>
    <w:rsid w:val="005B4584"/>
    <w:rsid w:val="005F495C"/>
    <w:rsid w:val="0067756E"/>
    <w:rsid w:val="006D1B42"/>
    <w:rsid w:val="006E1E13"/>
    <w:rsid w:val="006E43F1"/>
    <w:rsid w:val="00732F69"/>
    <w:rsid w:val="007B180C"/>
    <w:rsid w:val="007D3F1C"/>
    <w:rsid w:val="00827354"/>
    <w:rsid w:val="008354D5"/>
    <w:rsid w:val="00880EF7"/>
    <w:rsid w:val="008924EF"/>
    <w:rsid w:val="00896895"/>
    <w:rsid w:val="008D3F65"/>
    <w:rsid w:val="008E6E82"/>
    <w:rsid w:val="009504E9"/>
    <w:rsid w:val="00962C5B"/>
    <w:rsid w:val="00981859"/>
    <w:rsid w:val="00984DE8"/>
    <w:rsid w:val="00A06545"/>
    <w:rsid w:val="00AF7D08"/>
    <w:rsid w:val="00B04132"/>
    <w:rsid w:val="00B23A8B"/>
    <w:rsid w:val="00B42E65"/>
    <w:rsid w:val="00B66E0D"/>
    <w:rsid w:val="00B7229F"/>
    <w:rsid w:val="00B750B6"/>
    <w:rsid w:val="00B7690D"/>
    <w:rsid w:val="00B902E2"/>
    <w:rsid w:val="00CA4D3B"/>
    <w:rsid w:val="00CB56B5"/>
    <w:rsid w:val="00CC336C"/>
    <w:rsid w:val="00CD329B"/>
    <w:rsid w:val="00CE55BA"/>
    <w:rsid w:val="00D67CBA"/>
    <w:rsid w:val="00DC14D4"/>
    <w:rsid w:val="00DE62DE"/>
    <w:rsid w:val="00DF1E6E"/>
    <w:rsid w:val="00E33871"/>
    <w:rsid w:val="00E37ED8"/>
    <w:rsid w:val="00E613D9"/>
    <w:rsid w:val="00E66726"/>
    <w:rsid w:val="00EB56A2"/>
    <w:rsid w:val="00F51EB3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BC835-36CE-4487-B2EE-E83F3CD4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B7229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B66E0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66E0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D62AF-DEFF-4F20-857B-7C5437E5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2</Pages>
  <Words>1916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Dangirutė Pareigytė</cp:lastModifiedBy>
  <cp:revision>42</cp:revision>
  <dcterms:created xsi:type="dcterms:W3CDTF">2013-10-25T07:08:00Z</dcterms:created>
  <dcterms:modified xsi:type="dcterms:W3CDTF">2021-02-04T14:32:00Z</dcterms:modified>
</cp:coreProperties>
</file>